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4C39" w:rsidRPr="006D0172" w:rsidRDefault="001773B3" w:rsidP="001773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60960</wp:posOffset>
            </wp:positionV>
            <wp:extent cx="818515" cy="812165"/>
            <wp:effectExtent l="19050" t="0" r="635" b="0"/>
            <wp:wrapNone/>
            <wp:docPr id="1" name="Picture 1" descr="G:\13330387_1108610319161730_5519868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3330387_1108610319161730_55198687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C39" w:rsidRPr="006D0172">
        <w:rPr>
          <w:rFonts w:ascii="TH SarabunIT๙" w:hAnsi="TH SarabunIT๙" w:cs="TH SarabunIT๙"/>
          <w:b/>
          <w:bCs/>
          <w:sz w:val="36"/>
          <w:szCs w:val="36"/>
          <w:cs/>
        </w:rPr>
        <w:t>จดหมายข่าว</w:t>
      </w:r>
    </w:p>
    <w:p w:rsidR="005E4C39" w:rsidRPr="006D0172" w:rsidRDefault="005E4C39" w:rsidP="00E475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D0172">
        <w:rPr>
          <w:rFonts w:ascii="TH SarabunIT๙" w:hAnsi="TH SarabunIT๙" w:cs="TH SarabunIT๙"/>
          <w:b/>
          <w:bCs/>
          <w:sz w:val="36"/>
          <w:szCs w:val="36"/>
          <w:cs/>
        </w:rPr>
        <w:t>กองคลัง องค์การบริหารส่วนตำบล</w:t>
      </w:r>
      <w:r w:rsidR="00182676" w:rsidRPr="006D0172">
        <w:rPr>
          <w:rFonts w:ascii="TH SarabunIT๙" w:hAnsi="TH SarabunIT๙" w:cs="TH SarabunIT๙"/>
          <w:b/>
          <w:bCs/>
          <w:sz w:val="36"/>
          <w:szCs w:val="36"/>
          <w:cs/>
        </w:rPr>
        <w:t>หนองบัว</w:t>
      </w:r>
    </w:p>
    <w:p w:rsidR="005E4C39" w:rsidRPr="006D0172" w:rsidRDefault="005E4C39" w:rsidP="00E4759D">
      <w:pPr>
        <w:jc w:val="center"/>
        <w:rPr>
          <w:rFonts w:ascii="TH SarabunIT๙" w:hAnsi="TH SarabunIT๙" w:cs="TH SarabunIT๙"/>
          <w:sz w:val="32"/>
          <w:szCs w:val="32"/>
        </w:rPr>
      </w:pPr>
      <w:r w:rsidRPr="006D0172">
        <w:rPr>
          <w:rFonts w:ascii="TH SarabunIT๙" w:hAnsi="TH SarabunIT๙" w:cs="TH SarabunIT๙"/>
          <w:sz w:val="32"/>
          <w:szCs w:val="32"/>
          <w:cs/>
        </w:rPr>
        <w:t>ตำบล</w:t>
      </w:r>
      <w:r w:rsidR="00182676" w:rsidRPr="006D0172">
        <w:rPr>
          <w:rFonts w:ascii="TH SarabunIT๙" w:hAnsi="TH SarabunIT๙" w:cs="TH SarabunIT๙"/>
          <w:sz w:val="32"/>
          <w:szCs w:val="32"/>
          <w:cs/>
        </w:rPr>
        <w:t>หนองบัว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182676" w:rsidRPr="006D0172">
        <w:rPr>
          <w:rFonts w:ascii="TH SarabunIT๙" w:hAnsi="TH SarabunIT๙" w:cs="TH SarabunIT๙"/>
          <w:sz w:val="32"/>
          <w:szCs w:val="32"/>
          <w:cs/>
        </w:rPr>
        <w:t>ดงหลวง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182676" w:rsidRPr="006D0172">
        <w:rPr>
          <w:rFonts w:ascii="TH SarabunIT๙" w:hAnsi="TH SarabunIT๙" w:cs="TH SarabunIT๙"/>
          <w:sz w:val="32"/>
          <w:szCs w:val="32"/>
          <w:cs/>
        </w:rPr>
        <w:t>มุกดาหาร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82676" w:rsidRPr="006D0172">
        <w:rPr>
          <w:rFonts w:ascii="TH SarabunIT๙" w:hAnsi="TH SarabunIT๙" w:cs="TH SarabunIT๙"/>
          <w:sz w:val="32"/>
          <w:szCs w:val="32"/>
          <w:cs/>
        </w:rPr>
        <w:t>49140</w:t>
      </w:r>
    </w:p>
    <w:p w:rsidR="005E4C39" w:rsidRPr="006D0172" w:rsidRDefault="00AE0868" w:rsidP="00AE0868">
      <w:pPr>
        <w:tabs>
          <w:tab w:val="left" w:pos="538"/>
          <w:tab w:val="center" w:pos="4677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4C39" w:rsidRPr="006D0172">
        <w:rPr>
          <w:rFonts w:ascii="TH SarabunIT๙" w:hAnsi="TH SarabunIT๙" w:cs="TH SarabunIT๙"/>
          <w:sz w:val="32"/>
          <w:szCs w:val="32"/>
          <w:cs/>
        </w:rPr>
        <w:t xml:space="preserve">โทรศัพท์  </w:t>
      </w:r>
      <w:r w:rsidR="00182676" w:rsidRPr="006D0172">
        <w:rPr>
          <w:rFonts w:ascii="TH SarabunIT๙" w:hAnsi="TH SarabunIT๙" w:cs="TH SarabunIT๙"/>
          <w:sz w:val="32"/>
          <w:szCs w:val="32"/>
          <w:cs/>
        </w:rPr>
        <w:t>042-041-089</w:t>
      </w:r>
    </w:p>
    <w:p w:rsidR="00182676" w:rsidRPr="006D0172" w:rsidRDefault="00182676" w:rsidP="001773B3">
      <w:pPr>
        <w:jc w:val="center"/>
        <w:rPr>
          <w:rFonts w:ascii="TH SarabunIT๙" w:hAnsi="TH SarabunIT๙" w:cs="TH SarabunIT๙"/>
          <w:sz w:val="16"/>
          <w:szCs w:val="16"/>
        </w:rPr>
      </w:pPr>
      <w:r w:rsidRPr="006D0172">
        <w:rPr>
          <w:rFonts w:ascii="TH SarabunIT๙" w:hAnsi="TH SarabunIT๙" w:cs="TH SarabunIT๙"/>
          <w:sz w:val="16"/>
          <w:szCs w:val="16"/>
        </w:rPr>
        <w:t>*********************************************************************************</w:t>
      </w:r>
    </w:p>
    <w:p w:rsidR="005E4C39" w:rsidRPr="006D0172" w:rsidRDefault="005E4C39" w:rsidP="0018267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D0172">
        <w:rPr>
          <w:rFonts w:ascii="TH SarabunIT๙" w:hAnsi="TH SarabunIT๙" w:cs="TH SarabunIT๙"/>
          <w:sz w:val="32"/>
          <w:szCs w:val="32"/>
        </w:rPr>
        <w:tab/>
        <w:t>“</w:t>
      </w:r>
      <w:proofErr w:type="gramStart"/>
      <w:r w:rsidRPr="006D0172">
        <w:rPr>
          <w:rFonts w:ascii="TH SarabunIT๙" w:hAnsi="TH SarabunIT๙" w:cs="TH SarabunIT๙"/>
          <w:sz w:val="32"/>
          <w:szCs w:val="32"/>
          <w:cs/>
        </w:rPr>
        <w:t>เนื่องด้วยพระราชบัญญัติสภาตำบลและองค์การบริหารส่วนตำบล  พ.ศ</w:t>
      </w:r>
      <w:proofErr w:type="gramEnd"/>
      <w:r w:rsidRPr="006D017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32356" w:rsidRPr="006D0172">
        <w:rPr>
          <w:rFonts w:ascii="TH SarabunIT๙" w:hAnsi="TH SarabunIT๙" w:cs="TH SarabunIT๙"/>
          <w:sz w:val="32"/>
          <w:szCs w:val="32"/>
          <w:cs/>
        </w:rPr>
        <w:t>2537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และที่แก้ไขเพิ่มเติมจนถึงฉบับที่ </w:t>
      </w:r>
      <w:r w:rsidR="00432356" w:rsidRPr="006D0172">
        <w:rPr>
          <w:rFonts w:ascii="TH SarabunIT๙" w:hAnsi="TH SarabunIT๙" w:cs="TH SarabunIT๙"/>
          <w:sz w:val="32"/>
          <w:szCs w:val="32"/>
          <w:cs/>
        </w:rPr>
        <w:t>5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432356" w:rsidRPr="006D0172">
        <w:rPr>
          <w:rFonts w:ascii="TH SarabunIT๙" w:hAnsi="TH SarabunIT๙" w:cs="TH SarabunIT๙"/>
          <w:sz w:val="32"/>
          <w:szCs w:val="32"/>
          <w:cs/>
        </w:rPr>
        <w:t>2546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 กำหนดให้องค์กรปกครองส่วนท้องถิ่นจัดเก็บรายได้ประเภทต่างๆ ของท้องถิ่น อาทิเช่น ภาษีโรงเรือนและที่ดิน ภาษีบำรุงท้องที่ ภาษีป้าย   และค่าธรรมเนียมใบอนุญาตตลอดจนรายได้อื่นตามที่กฎหมายกำหนด</w:t>
      </w:r>
    </w:p>
    <w:p w:rsidR="005E4C39" w:rsidRPr="006D0172" w:rsidRDefault="005E4C39" w:rsidP="005E4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0172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เพื่อให้การจัดเก็บรายได้ขององค์การบริหารส่วนตำบล</w:t>
      </w:r>
      <w:r w:rsidR="00182676" w:rsidRPr="006D0172">
        <w:rPr>
          <w:rFonts w:ascii="TH SarabunIT๙" w:hAnsi="TH SarabunIT๙" w:cs="TH SarabunIT๙"/>
          <w:sz w:val="32"/>
          <w:szCs w:val="32"/>
          <w:cs/>
        </w:rPr>
        <w:t>หนองบัว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เป็นไปด้วยความเรียบร้อย จึงขอความร่วมมือจากท่านผู้มีหน้าที่ต้องเสียภาษีในเขตองค์การบริหารส่วนตำบล</w:t>
      </w:r>
      <w:r w:rsidR="00182676" w:rsidRPr="006D0172">
        <w:rPr>
          <w:rFonts w:ascii="TH SarabunIT๙" w:hAnsi="TH SarabunIT๙" w:cs="TH SarabunIT๙"/>
          <w:sz w:val="32"/>
          <w:szCs w:val="32"/>
          <w:cs/>
        </w:rPr>
        <w:t>หนองบัว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 ประจำปี พ.ศ. </w:t>
      </w:r>
      <w:r w:rsidR="00432356" w:rsidRPr="006D0172">
        <w:rPr>
          <w:rFonts w:ascii="TH SarabunIT๙" w:hAnsi="TH SarabunIT๙" w:cs="TH SarabunIT๙"/>
          <w:sz w:val="32"/>
          <w:szCs w:val="32"/>
          <w:cs/>
        </w:rPr>
        <w:t>256</w:t>
      </w:r>
      <w:r w:rsidR="003B6A1A" w:rsidRPr="006D0172">
        <w:rPr>
          <w:rFonts w:ascii="TH SarabunIT๙" w:hAnsi="TH SarabunIT๙" w:cs="TH SarabunIT๙"/>
          <w:sz w:val="32"/>
          <w:szCs w:val="32"/>
          <w:cs/>
        </w:rPr>
        <w:t>2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  ประเภทใดประเภทหนึ่งหรือหลายประเภท ดำเนินการดังนี้</w:t>
      </w:r>
    </w:p>
    <w:p w:rsidR="005E4C39" w:rsidRPr="006D0172" w:rsidRDefault="00432356" w:rsidP="00432356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0172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5E4C39" w:rsidRPr="006D0172">
        <w:rPr>
          <w:rFonts w:ascii="TH SarabunIT๙" w:hAnsi="TH SarabunIT๙" w:cs="TH SarabunIT๙"/>
          <w:b/>
          <w:bCs/>
          <w:sz w:val="32"/>
          <w:szCs w:val="32"/>
          <w:cs/>
        </w:rPr>
        <w:t>ภาษีโรงเรือนและที่ดิน</w:t>
      </w:r>
    </w:p>
    <w:p w:rsidR="005E4C39" w:rsidRPr="006D0172" w:rsidRDefault="005E4C39" w:rsidP="005E4C39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6D0172">
        <w:rPr>
          <w:rFonts w:ascii="TH SarabunIT๙" w:hAnsi="TH SarabunIT๙" w:cs="TH SarabunIT๙"/>
          <w:sz w:val="32"/>
          <w:szCs w:val="32"/>
          <w:cs/>
        </w:rPr>
        <w:t>ให้เจ้าของทรัพย์สินหรือผู้รับมอบอำนาจยื่นแบบแสด</w:t>
      </w:r>
      <w:r w:rsidRPr="006D0172">
        <w:rPr>
          <w:rFonts w:ascii="TH SarabunIT๙" w:hAnsi="TH SarabunIT๙" w:cs="TH SarabunIT๙"/>
          <w:i/>
          <w:iCs/>
          <w:sz w:val="32"/>
          <w:szCs w:val="32"/>
          <w:cs/>
        </w:rPr>
        <w:t>ง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รายการทรัพย์สินเพื่อชำระภาษีต่อพนักงานเจ้าหน้าที่  ตั้งแต่วันที่  </w:t>
      </w:r>
      <w:r w:rsidR="00432356" w:rsidRPr="006D0172">
        <w:rPr>
          <w:rFonts w:ascii="TH SarabunIT๙" w:hAnsi="TH SarabunIT๙" w:cs="TH SarabunIT๙"/>
          <w:sz w:val="32"/>
          <w:szCs w:val="32"/>
          <w:cs/>
        </w:rPr>
        <w:t>1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  มกราคม  </w:t>
      </w:r>
      <w:r w:rsidR="00432356" w:rsidRPr="006D0172">
        <w:rPr>
          <w:rFonts w:ascii="TH SarabunIT๙" w:hAnsi="TH SarabunIT๙" w:cs="TH SarabunIT๙"/>
          <w:sz w:val="32"/>
          <w:szCs w:val="32"/>
          <w:cs/>
        </w:rPr>
        <w:t>256</w:t>
      </w:r>
      <w:r w:rsidR="003B6A1A" w:rsidRPr="006D0172">
        <w:rPr>
          <w:rFonts w:ascii="TH SarabunIT๙" w:hAnsi="TH SarabunIT๙" w:cs="TH SarabunIT๙"/>
          <w:sz w:val="32"/>
          <w:szCs w:val="32"/>
          <w:cs/>
        </w:rPr>
        <w:t>2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  ถึงวันที่  </w:t>
      </w:r>
      <w:r w:rsidR="00432356" w:rsidRPr="006D0172">
        <w:rPr>
          <w:rFonts w:ascii="TH SarabunIT๙" w:hAnsi="TH SarabunIT๙" w:cs="TH SarabunIT๙"/>
          <w:sz w:val="32"/>
          <w:szCs w:val="32"/>
          <w:cs/>
        </w:rPr>
        <w:t>28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  กุมภาพันธ์ </w:t>
      </w:r>
      <w:r w:rsidR="00432356" w:rsidRPr="006D0172">
        <w:rPr>
          <w:rFonts w:ascii="TH SarabunIT๙" w:hAnsi="TH SarabunIT๙" w:cs="TH SarabunIT๙"/>
          <w:sz w:val="32"/>
          <w:szCs w:val="32"/>
          <w:cs/>
        </w:rPr>
        <w:t>256</w:t>
      </w:r>
      <w:r w:rsidR="003B6A1A" w:rsidRPr="006D0172">
        <w:rPr>
          <w:rFonts w:ascii="TH SarabunIT๙" w:hAnsi="TH SarabunIT๙" w:cs="TH SarabunIT๙"/>
          <w:sz w:val="32"/>
          <w:szCs w:val="32"/>
          <w:cs/>
        </w:rPr>
        <w:t>2</w:t>
      </w:r>
    </w:p>
    <w:p w:rsidR="005E4C39" w:rsidRPr="006D0172" w:rsidRDefault="005E4C39" w:rsidP="005E4C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0172">
        <w:rPr>
          <w:rFonts w:ascii="TH SarabunIT๙" w:hAnsi="TH SarabunIT๙" w:cs="TH SarabunIT๙"/>
          <w:sz w:val="32"/>
          <w:szCs w:val="32"/>
          <w:cs/>
        </w:rPr>
        <w:tab/>
      </w:r>
      <w:r w:rsidR="00432356" w:rsidRPr="006D017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6D0172">
        <w:rPr>
          <w:rFonts w:ascii="TH SarabunIT๙" w:hAnsi="TH SarabunIT๙" w:cs="TH SarabunIT๙"/>
          <w:b/>
          <w:bCs/>
          <w:sz w:val="32"/>
          <w:szCs w:val="32"/>
          <w:cs/>
        </w:rPr>
        <w:t>.  ภาษีบำรุงท้องที่</w:t>
      </w:r>
    </w:p>
    <w:p w:rsidR="005E4C39" w:rsidRPr="006D0172" w:rsidRDefault="005E4C39" w:rsidP="005E4C39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6D0172">
        <w:rPr>
          <w:rFonts w:ascii="TH SarabunIT๙" w:hAnsi="TH SarabunIT๙" w:cs="TH SarabunIT๙"/>
          <w:sz w:val="32"/>
          <w:szCs w:val="32"/>
          <w:cs/>
        </w:rPr>
        <w:t xml:space="preserve">ให้เจ้าของที่ดินผู้ครอบครองที่ดินยื่นแบบแสดงรายการและชำระภาษี  ตั้งแต่วันที่  </w:t>
      </w:r>
      <w:proofErr w:type="gramStart"/>
      <w:r w:rsidR="00432356" w:rsidRPr="006D0172">
        <w:rPr>
          <w:rFonts w:ascii="TH SarabunIT๙" w:hAnsi="TH SarabunIT๙" w:cs="TH SarabunIT๙"/>
          <w:sz w:val="32"/>
          <w:szCs w:val="32"/>
        </w:rPr>
        <w:t>1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  มกราคม</w:t>
      </w:r>
      <w:proofErr w:type="gramEnd"/>
      <w:r w:rsidRPr="006D017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B6A1A" w:rsidRPr="006D0172">
        <w:rPr>
          <w:rFonts w:ascii="TH SarabunIT๙" w:hAnsi="TH SarabunIT๙" w:cs="TH SarabunIT๙"/>
          <w:sz w:val="32"/>
          <w:szCs w:val="32"/>
          <w:cs/>
        </w:rPr>
        <w:t>2562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  ถึงวันที่  </w:t>
      </w:r>
      <w:r w:rsidR="00432356" w:rsidRPr="006D0172">
        <w:rPr>
          <w:rFonts w:ascii="TH SarabunIT๙" w:hAnsi="TH SarabunIT๙" w:cs="TH SarabunIT๙"/>
          <w:sz w:val="32"/>
          <w:szCs w:val="32"/>
          <w:cs/>
        </w:rPr>
        <w:t>30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  เมษายน </w:t>
      </w:r>
      <w:r w:rsidR="003B6A1A" w:rsidRPr="006D0172">
        <w:rPr>
          <w:rFonts w:ascii="TH SarabunIT๙" w:hAnsi="TH SarabunIT๙" w:cs="TH SarabunIT๙"/>
          <w:sz w:val="32"/>
          <w:szCs w:val="32"/>
          <w:cs/>
        </w:rPr>
        <w:t>2562</w:t>
      </w:r>
    </w:p>
    <w:p w:rsidR="005E4C39" w:rsidRPr="006D0172" w:rsidRDefault="005E4C39" w:rsidP="005E4C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0172">
        <w:rPr>
          <w:rFonts w:ascii="TH SarabunIT๙" w:hAnsi="TH SarabunIT๙" w:cs="TH SarabunIT๙"/>
          <w:sz w:val="32"/>
          <w:szCs w:val="32"/>
          <w:cs/>
        </w:rPr>
        <w:tab/>
      </w:r>
      <w:r w:rsidR="00432356" w:rsidRPr="006D017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6D0172">
        <w:rPr>
          <w:rFonts w:ascii="TH SarabunIT๙" w:hAnsi="TH SarabunIT๙" w:cs="TH SarabunIT๙"/>
          <w:b/>
          <w:bCs/>
          <w:sz w:val="32"/>
          <w:szCs w:val="32"/>
          <w:cs/>
        </w:rPr>
        <w:t>.  ภาษีป้าย</w:t>
      </w:r>
    </w:p>
    <w:p w:rsidR="008E1543" w:rsidRPr="006D0172" w:rsidRDefault="005E4C39" w:rsidP="008E1543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6D0172">
        <w:rPr>
          <w:rFonts w:ascii="TH SarabunIT๙" w:hAnsi="TH SarabunIT๙" w:cs="TH SarabunIT๙"/>
          <w:sz w:val="32"/>
          <w:szCs w:val="32"/>
          <w:cs/>
        </w:rPr>
        <w:t>ให้เจ้าของป้ายหรือผู้ครอบครองป้ายที่แสดงชื่อหรือยี่ห้อ  เครื่องหมายในการประกอบการค้าหรือกิจการอื่นๆ  เพื่อการหารายได้ที่ตั้งอยู่ในเขตองค์การบริหารส่วนตำบล</w:t>
      </w:r>
      <w:r w:rsidR="00182676" w:rsidRPr="006D0172">
        <w:rPr>
          <w:rFonts w:ascii="TH SarabunIT๙" w:hAnsi="TH SarabunIT๙" w:cs="TH SarabunIT๙"/>
          <w:sz w:val="32"/>
          <w:szCs w:val="32"/>
          <w:cs/>
        </w:rPr>
        <w:t>หนองบัว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  ให้ยื่นแบบแสดงรายการภาษีป้ายตั้งแต่วันที่ </w:t>
      </w:r>
      <w:r w:rsidR="00432356" w:rsidRPr="006D0172">
        <w:rPr>
          <w:rFonts w:ascii="TH SarabunIT๙" w:hAnsi="TH SarabunIT๙" w:cs="TH SarabunIT๙"/>
          <w:sz w:val="32"/>
          <w:szCs w:val="32"/>
          <w:cs/>
        </w:rPr>
        <w:t>1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  มกราคม  </w:t>
      </w:r>
      <w:r w:rsidR="003B6A1A" w:rsidRPr="006D0172">
        <w:rPr>
          <w:rFonts w:ascii="TH SarabunIT๙" w:hAnsi="TH SarabunIT๙" w:cs="TH SarabunIT๙"/>
          <w:sz w:val="32"/>
          <w:szCs w:val="32"/>
          <w:cs/>
        </w:rPr>
        <w:t>2562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 ถึงวันที่  ๓๑  มีนาคม  </w:t>
      </w:r>
      <w:r w:rsidR="00432356" w:rsidRPr="006D0172">
        <w:rPr>
          <w:rFonts w:ascii="TH SarabunIT๙" w:hAnsi="TH SarabunIT๙" w:cs="TH SarabunIT๙"/>
          <w:sz w:val="32"/>
          <w:szCs w:val="32"/>
          <w:cs/>
        </w:rPr>
        <w:t>256</w:t>
      </w:r>
      <w:r w:rsidR="003B6A1A" w:rsidRPr="006D0172">
        <w:rPr>
          <w:rFonts w:ascii="TH SarabunIT๙" w:hAnsi="TH SarabunIT๙" w:cs="TH SarabunIT๙"/>
          <w:sz w:val="32"/>
          <w:szCs w:val="32"/>
          <w:cs/>
        </w:rPr>
        <w:t>2</w:t>
      </w:r>
    </w:p>
    <w:p w:rsidR="008E1543" w:rsidRPr="006D0172" w:rsidRDefault="008E1543" w:rsidP="00182676">
      <w:pPr>
        <w:pStyle w:val="a4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01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</w:p>
    <w:p w:rsidR="008E1543" w:rsidRPr="006D0172" w:rsidRDefault="005E4C39" w:rsidP="008E1543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6D0172">
        <w:rPr>
          <w:rFonts w:ascii="TH SarabunIT๙" w:hAnsi="TH SarabunIT๙" w:cs="TH SarabunIT๙"/>
          <w:sz w:val="32"/>
          <w:szCs w:val="32"/>
          <w:cs/>
        </w:rPr>
        <w:t>อนึ่ง  ผู้มีหน้าที่ชำระภาษีสามารถติดต่อขอรับแบบแสดง</w:t>
      </w:r>
      <w:r w:rsidR="0055299E" w:rsidRPr="006D0172">
        <w:rPr>
          <w:rFonts w:ascii="TH SarabunIT๙" w:hAnsi="TH SarabunIT๙" w:cs="TH SarabunIT๙"/>
          <w:sz w:val="32"/>
          <w:szCs w:val="32"/>
          <w:cs/>
        </w:rPr>
        <w:t>ร</w:t>
      </w:r>
      <w:r w:rsidRPr="006D0172">
        <w:rPr>
          <w:rFonts w:ascii="TH SarabunIT๙" w:hAnsi="TH SarabunIT๙" w:cs="TH SarabunIT๙"/>
          <w:sz w:val="32"/>
          <w:szCs w:val="32"/>
          <w:cs/>
        </w:rPr>
        <w:t>ายการพร้อมยื่นแบบแสดงรายการเพื่อชำระภาษีได้ที่งานจัดเก็บรายได้ ส่วนการคลัง องค์การบริหารส่วนตำบล</w:t>
      </w:r>
      <w:r w:rsidR="00182676" w:rsidRPr="006D0172">
        <w:rPr>
          <w:rFonts w:ascii="TH SarabunIT๙" w:hAnsi="TH SarabunIT๙" w:cs="TH SarabunIT๙"/>
          <w:sz w:val="32"/>
          <w:szCs w:val="32"/>
          <w:cs/>
        </w:rPr>
        <w:t>หนองบัว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 อำเภอนาน้อย จังหวัดน่าน  ในวันและเวลาราชการ</w:t>
      </w:r>
      <w:r w:rsidR="0055299E" w:rsidRPr="006D01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0172">
        <w:rPr>
          <w:rFonts w:ascii="TH SarabunIT๙" w:hAnsi="TH SarabunIT๙" w:cs="TH SarabunIT๙"/>
          <w:sz w:val="32"/>
          <w:szCs w:val="32"/>
          <w:cs/>
        </w:rPr>
        <w:t>ตามกำหนดระยะเวลาดังกล่าวข้างต้น</w:t>
      </w:r>
      <w:r w:rsidRPr="006D0172">
        <w:rPr>
          <w:rFonts w:ascii="TH SarabunIT๙" w:hAnsi="TH SarabunIT๙" w:cs="TH SarabunIT๙"/>
          <w:sz w:val="32"/>
          <w:szCs w:val="32"/>
        </w:rPr>
        <w:t xml:space="preserve"> </w:t>
      </w:r>
      <w:r w:rsidRPr="006D0172">
        <w:rPr>
          <w:rFonts w:ascii="TH SarabunIT๙" w:hAnsi="TH SarabunIT๙" w:cs="TH SarabunIT๙"/>
          <w:sz w:val="32"/>
          <w:szCs w:val="32"/>
          <w:cs/>
        </w:rPr>
        <w:t>หาดพ้นกำหนดแล้วท่านจะมีความผิด และต้องชำระเงินเพิ่มหรือถูกปรับตามที่กฎหมายกำหนด</w:t>
      </w:r>
    </w:p>
    <w:p w:rsidR="00F91CF3" w:rsidRPr="006D0172" w:rsidRDefault="008E1543" w:rsidP="008E1543">
      <w:pPr>
        <w:ind w:firstLine="1080"/>
        <w:jc w:val="thaiDistribute"/>
        <w:rPr>
          <w:rFonts w:ascii="TH SarabunIT๙" w:hAnsi="TH SarabunIT๙" w:cs="TH SarabunIT๙"/>
          <w:sz w:val="16"/>
          <w:szCs w:val="16"/>
        </w:rPr>
      </w:pPr>
      <w:r w:rsidRPr="006D0172">
        <w:rPr>
          <w:rFonts w:ascii="TH SarabunIT๙" w:hAnsi="TH SarabunIT๙" w:cs="TH SarabunIT๙"/>
          <w:sz w:val="32"/>
          <w:szCs w:val="32"/>
          <w:cs/>
        </w:rPr>
        <w:t>จึงประชาสัมพันธ์มาเพื่อทร</w:t>
      </w:r>
      <w:r w:rsidR="005E4C39" w:rsidRPr="006D0172">
        <w:rPr>
          <w:rFonts w:ascii="TH SarabunIT๙" w:hAnsi="TH SarabunIT๙" w:cs="TH SarabunIT๙"/>
          <w:sz w:val="32"/>
          <w:szCs w:val="32"/>
          <w:cs/>
        </w:rPr>
        <w:t>าบ</w:t>
      </w:r>
      <w:r w:rsidRPr="006D0172">
        <w:rPr>
          <w:rFonts w:ascii="TH SarabunIT๙" w:hAnsi="TH SarabunIT๙" w:cs="TH SarabunIT๙"/>
          <w:sz w:val="16"/>
          <w:szCs w:val="16"/>
        </w:rPr>
        <w:t xml:space="preserve">       </w:t>
      </w:r>
    </w:p>
    <w:p w:rsidR="00F91CF3" w:rsidRPr="006D0172" w:rsidRDefault="00F91CF3" w:rsidP="008E1543">
      <w:pPr>
        <w:ind w:firstLine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1CF3" w:rsidRPr="006D0172" w:rsidRDefault="00F91CF3" w:rsidP="008E1543">
      <w:pPr>
        <w:ind w:firstLine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1CF3" w:rsidRPr="006D0172" w:rsidRDefault="008E1543" w:rsidP="008E1543">
      <w:pPr>
        <w:ind w:firstLine="1080"/>
        <w:jc w:val="thaiDistribute"/>
        <w:rPr>
          <w:rFonts w:ascii="TH SarabunIT๙" w:hAnsi="TH SarabunIT๙" w:cs="TH SarabunIT๙"/>
          <w:sz w:val="16"/>
          <w:szCs w:val="16"/>
        </w:rPr>
      </w:pPr>
      <w:r w:rsidRPr="006D0172">
        <w:rPr>
          <w:rFonts w:ascii="TH SarabunIT๙" w:hAnsi="TH SarabunIT๙" w:cs="TH SarabunIT๙"/>
          <w:sz w:val="16"/>
          <w:szCs w:val="16"/>
        </w:rPr>
        <w:t xml:space="preserve">                                                         </w:t>
      </w:r>
    </w:p>
    <w:p w:rsidR="00F91CF3" w:rsidRPr="006D0172" w:rsidRDefault="005E4C39" w:rsidP="00DF4346">
      <w:pPr>
        <w:jc w:val="right"/>
        <w:rPr>
          <w:rFonts w:ascii="TH SarabunIT๙" w:hAnsi="TH SarabunIT๙" w:cs="TH SarabunIT๙"/>
          <w:noProof/>
        </w:rPr>
      </w:pPr>
      <w:r w:rsidRPr="006D0172">
        <w:rPr>
          <w:rFonts w:ascii="TH SarabunIT๙" w:hAnsi="TH SarabunIT๙" w:cs="TH SarabunIT๙"/>
          <w:sz w:val="32"/>
          <w:szCs w:val="32"/>
          <w:cs/>
        </w:rPr>
        <w:t>ข่าว</w:t>
      </w:r>
      <w:r w:rsidR="008E1543" w:rsidRPr="006D0172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6D0172">
        <w:rPr>
          <w:rFonts w:ascii="TH SarabunIT๙" w:hAnsi="TH SarabunIT๙" w:cs="TH SarabunIT๙"/>
          <w:sz w:val="32"/>
          <w:szCs w:val="32"/>
          <w:cs/>
        </w:rPr>
        <w:t xml:space="preserve"> 1/25</w:t>
      </w:r>
      <w:r w:rsidR="00432356" w:rsidRPr="006D0172">
        <w:rPr>
          <w:rFonts w:ascii="TH SarabunIT๙" w:hAnsi="TH SarabunIT๙" w:cs="TH SarabunIT๙"/>
          <w:sz w:val="32"/>
          <w:szCs w:val="32"/>
          <w:cs/>
        </w:rPr>
        <w:t>6</w:t>
      </w:r>
      <w:r w:rsidR="003B6A1A" w:rsidRPr="006D0172">
        <w:rPr>
          <w:rFonts w:ascii="TH SarabunIT๙" w:hAnsi="TH SarabunIT๙" w:cs="TH SarabunIT๙"/>
          <w:sz w:val="32"/>
          <w:szCs w:val="32"/>
          <w:cs/>
        </w:rPr>
        <w:t>2</w:t>
      </w:r>
    </w:p>
    <w:p w:rsidR="005E4C39" w:rsidRPr="00432356" w:rsidRDefault="005E4C39" w:rsidP="00DF4346">
      <w:pPr>
        <w:jc w:val="right"/>
        <w:rPr>
          <w:rFonts w:ascii="TH SarabunPSK" w:hAnsi="TH SarabunPSK" w:cs="TH SarabunPSK"/>
        </w:rPr>
      </w:pPr>
      <w:r w:rsidRPr="006D0172">
        <w:rPr>
          <w:rFonts w:ascii="TH SarabunIT๙" w:hAnsi="TH SarabunIT๙" w:cs="TH SarabunIT๙"/>
          <w:sz w:val="32"/>
          <w:szCs w:val="32"/>
          <w:cs/>
        </w:rPr>
        <w:t xml:space="preserve"> งานพัฒนา</w:t>
      </w:r>
      <w:r w:rsidR="008E1543" w:rsidRPr="006D0172">
        <w:rPr>
          <w:rFonts w:ascii="TH SarabunIT๙" w:hAnsi="TH SarabunIT๙" w:cs="TH SarabunIT๙"/>
          <w:sz w:val="32"/>
          <w:szCs w:val="32"/>
          <w:cs/>
        </w:rPr>
        <w:t>และจั</w:t>
      </w:r>
      <w:r w:rsidR="008E1543" w:rsidRPr="00432356">
        <w:rPr>
          <w:rFonts w:ascii="TH SarabunPSK" w:hAnsi="TH SarabunPSK" w:cs="TH SarabunPSK"/>
          <w:sz w:val="32"/>
          <w:szCs w:val="32"/>
          <w:cs/>
        </w:rPr>
        <w:t>ดเก็บรายได้</w:t>
      </w:r>
    </w:p>
    <w:sectPr w:rsidR="005E4C39" w:rsidRPr="00432356" w:rsidSect="0087493C">
      <w:pgSz w:w="11906" w:h="16838"/>
      <w:pgMar w:top="1276" w:right="1304" w:bottom="1440" w:left="124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EAD"/>
    <w:multiLevelType w:val="hybridMultilevel"/>
    <w:tmpl w:val="1C72ADEE"/>
    <w:lvl w:ilvl="0" w:tplc="511058E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654B0"/>
    <w:multiLevelType w:val="hybridMultilevel"/>
    <w:tmpl w:val="1C72ADEE"/>
    <w:lvl w:ilvl="0" w:tplc="511058E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9835CC"/>
    <w:rsid w:val="0001465C"/>
    <w:rsid w:val="001773B3"/>
    <w:rsid w:val="00182676"/>
    <w:rsid w:val="003B6A1A"/>
    <w:rsid w:val="00432356"/>
    <w:rsid w:val="00432AB0"/>
    <w:rsid w:val="00506C4F"/>
    <w:rsid w:val="0055299E"/>
    <w:rsid w:val="005E4C39"/>
    <w:rsid w:val="006D0172"/>
    <w:rsid w:val="007210C6"/>
    <w:rsid w:val="00726195"/>
    <w:rsid w:val="00847A0E"/>
    <w:rsid w:val="0087493C"/>
    <w:rsid w:val="008E1543"/>
    <w:rsid w:val="009835CC"/>
    <w:rsid w:val="00A06355"/>
    <w:rsid w:val="00AE0868"/>
    <w:rsid w:val="00BA5F96"/>
    <w:rsid w:val="00DA603B"/>
    <w:rsid w:val="00DF4346"/>
    <w:rsid w:val="00E4759D"/>
    <w:rsid w:val="00F91CF3"/>
    <w:rsid w:val="00FC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8f4e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CC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43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154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773B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73B3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AEF1-2DFB-4184-A238-484930DB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1794</CharactersWithSpaces>
  <SharedDoc>false</SharedDoc>
  <HLinks>
    <vt:vector size="6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http://www.sathannanoi.go.th/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17</cp:revision>
  <cp:lastPrinted>2020-07-09T01:49:00Z</cp:lastPrinted>
  <dcterms:created xsi:type="dcterms:W3CDTF">2020-07-09T01:30:00Z</dcterms:created>
  <dcterms:modified xsi:type="dcterms:W3CDTF">2020-07-09T01:50:00Z</dcterms:modified>
</cp:coreProperties>
</file>