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2C7965" w14:textId="2E778EBF" w:rsidR="001811B3" w:rsidRPr="005A16E3" w:rsidRDefault="00845AD1" w:rsidP="00845AD1">
      <w:pPr>
        <w:spacing w:after="1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A16E3">
        <w:rPr>
          <w:rFonts w:ascii="TH SarabunPSK" w:hAnsi="TH SarabunPSK" w:cs="TH SarabunPSK"/>
          <w:b/>
          <w:bCs/>
          <w:sz w:val="32"/>
          <w:szCs w:val="32"/>
          <w:cs/>
        </w:rPr>
        <w:t>แบบเปิดเผยข้อมูลงบประมาณเงินอุดหนุนเฉพาะกิจขององค์กรปกครองส่วนท้องถิ่น ประจำปีงบประมาณ 2567</w:t>
      </w:r>
    </w:p>
    <w:p w14:paraId="52441C14" w14:textId="4163D9F8" w:rsidR="00845AD1" w:rsidRPr="005A16E3" w:rsidRDefault="00845AD1" w:rsidP="00845AD1">
      <w:pPr>
        <w:spacing w:after="1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A16E3">
        <w:rPr>
          <w:rFonts w:ascii="TH SarabunPSK" w:hAnsi="TH SarabunPSK" w:cs="TH SarabunPSK"/>
          <w:b/>
          <w:bCs/>
          <w:sz w:val="32"/>
          <w:szCs w:val="32"/>
          <w:cs/>
        </w:rPr>
        <w:t>หน่วยงาน องค์การบริหารส่วนตำบลหนองบัว</w:t>
      </w:r>
    </w:p>
    <w:p w14:paraId="5E28DD57" w14:textId="1A1810B4" w:rsidR="00845AD1" w:rsidRPr="005A16E3" w:rsidRDefault="00845AD1" w:rsidP="00845AD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A16E3">
        <w:rPr>
          <w:rFonts w:ascii="TH SarabunPSK" w:hAnsi="TH SarabunPSK" w:cs="TH SarabunPSK"/>
          <w:b/>
          <w:bCs/>
          <w:sz w:val="32"/>
          <w:szCs w:val="32"/>
          <w:cs/>
        </w:rPr>
        <w:t>อำเภอดงหลวง  จังหวัดมุกดาหาร</w:t>
      </w:r>
    </w:p>
    <w:tbl>
      <w:tblPr>
        <w:tblStyle w:val="TableGrid"/>
        <w:tblW w:w="13320" w:type="dxa"/>
        <w:tblLook w:val="04A0" w:firstRow="1" w:lastRow="0" w:firstColumn="1" w:lastColumn="0" w:noHBand="0" w:noVBand="1"/>
      </w:tblPr>
      <w:tblGrid>
        <w:gridCol w:w="988"/>
        <w:gridCol w:w="4192"/>
        <w:gridCol w:w="1903"/>
        <w:gridCol w:w="2835"/>
        <w:gridCol w:w="3402"/>
      </w:tblGrid>
      <w:tr w:rsidR="00FF548F" w14:paraId="07D4A949" w14:textId="77777777" w:rsidTr="00894E6A">
        <w:trPr>
          <w:trHeight w:val="936"/>
        </w:trPr>
        <w:tc>
          <w:tcPr>
            <w:tcW w:w="988" w:type="dxa"/>
          </w:tcPr>
          <w:p w14:paraId="26E42B42" w14:textId="77777777" w:rsidR="00FF548F" w:rsidRPr="00180633" w:rsidRDefault="00FF548F" w:rsidP="00FF548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40DFE99C" w14:textId="7E296806" w:rsidR="00FF548F" w:rsidRPr="00180633" w:rsidRDefault="00FF548F" w:rsidP="00894E6A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192" w:type="dxa"/>
          </w:tcPr>
          <w:p w14:paraId="5FD843D8" w14:textId="77777777" w:rsidR="00FF548F" w:rsidRPr="00180633" w:rsidRDefault="00FF548F" w:rsidP="00845AD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911CB21" w14:textId="1A5C3E8C" w:rsidR="00FF548F" w:rsidRPr="00180633" w:rsidRDefault="00FF548F" w:rsidP="00845AD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ชื่อรายการ</w:t>
            </w:r>
          </w:p>
        </w:tc>
        <w:tc>
          <w:tcPr>
            <w:tcW w:w="1903" w:type="dxa"/>
          </w:tcPr>
          <w:p w14:paraId="1A52C1C4" w14:textId="77777777" w:rsidR="00FF548F" w:rsidRPr="00180633" w:rsidRDefault="00FF548F" w:rsidP="00845AD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6AAA9970" w14:textId="06AF9E26" w:rsidR="00FF548F" w:rsidRPr="00180633" w:rsidRDefault="00FF548F" w:rsidP="00845AD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งบประมาณ(บาท)</w:t>
            </w:r>
          </w:p>
        </w:tc>
        <w:tc>
          <w:tcPr>
            <w:tcW w:w="2835" w:type="dxa"/>
          </w:tcPr>
          <w:p w14:paraId="7EB3C84A" w14:textId="77777777" w:rsidR="00FF548F" w:rsidRPr="00180633" w:rsidRDefault="00FF548F" w:rsidP="00845AD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2DCD3F78" w14:textId="73E04B40" w:rsidR="00FF548F" w:rsidRPr="00180633" w:rsidRDefault="00FF548F" w:rsidP="00845AD1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รหัสงบประมาณ</w:t>
            </w:r>
          </w:p>
        </w:tc>
        <w:tc>
          <w:tcPr>
            <w:tcW w:w="3402" w:type="dxa"/>
          </w:tcPr>
          <w:p w14:paraId="33C52720" w14:textId="197D4DA5" w:rsidR="00180633" w:rsidRDefault="00FF548F" w:rsidP="00FF548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ประเภทเงินอุดหนุน</w:t>
            </w:r>
          </w:p>
          <w:p w14:paraId="3608BA02" w14:textId="7A5BEDF7" w:rsidR="00FF548F" w:rsidRPr="00180633" w:rsidRDefault="00FF548F" w:rsidP="00FF548F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1806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(งบประจำปี/งบเหลือจ่าย/งบกลาง)</w:t>
            </w:r>
          </w:p>
        </w:tc>
      </w:tr>
      <w:tr w:rsidR="00FF548F" w14:paraId="205D9EC5" w14:textId="77777777" w:rsidTr="00180633">
        <w:tc>
          <w:tcPr>
            <w:tcW w:w="988" w:type="dxa"/>
          </w:tcPr>
          <w:p w14:paraId="19906D38" w14:textId="77777777" w:rsidR="00FF548F" w:rsidRDefault="00FF548F" w:rsidP="00845AD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  <w:p w14:paraId="046EFEBC" w14:textId="650F191B" w:rsidR="00FF548F" w:rsidRDefault="00FF548F" w:rsidP="00845AD1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</w:p>
        </w:tc>
        <w:tc>
          <w:tcPr>
            <w:tcW w:w="4192" w:type="dxa"/>
          </w:tcPr>
          <w:p w14:paraId="43FBBA44" w14:textId="77777777" w:rsidR="005A16E3" w:rsidRDefault="00FF548F" w:rsidP="00FF548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โครงการก่อสร้างถนนคอนกรีตเสริมเหล็ก</w:t>
            </w:r>
          </w:p>
          <w:p w14:paraId="312F2207" w14:textId="636CAC45" w:rsidR="00FF548F" w:rsidRDefault="00BD10CD" w:rsidP="00FF548F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1 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สายหนองขี้มด หมู่ที่ 8 </w:t>
            </w:r>
            <w:r w:rsidR="00FF548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บ้านหนองหนาวงาม </w:t>
            </w:r>
            <w:r w:rsidR="00FF548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ตำบลหนองบัว อำเภอดงหลวง จังหวัดมุกดาหาร กว้าง 4.00 เมตร ยาว 2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500.00 เมตร หนา 0.15 เมตร หรือมีพื้นที่ไม่น้อยกว่า 10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="00FF548F"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000.00 ตารางเมตร ลงลูกรังไหล่ทางข้างละ 0.50 เมตร องค์การบริหารส่วนตำบลหนองบัว อำเภอดงหลวง จังหวัดมุกดาหาร</w:t>
            </w:r>
          </w:p>
        </w:tc>
        <w:tc>
          <w:tcPr>
            <w:tcW w:w="1903" w:type="dxa"/>
          </w:tcPr>
          <w:p w14:paraId="78393511" w14:textId="3B388C73" w:rsidR="00FF548F" w:rsidRDefault="00FF548F" w:rsidP="00845AD1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5,266,000</w:t>
            </w:r>
            <w:r w:rsidR="00180633">
              <w:rPr>
                <w:rFonts w:ascii="TH SarabunPSK" w:hAnsi="TH SarabunPSK" w:cs="TH SarabunPSK" w:hint="cs"/>
                <w:sz w:val="32"/>
                <w:szCs w:val="32"/>
                <w:cs/>
              </w:rPr>
              <w:t>.00</w:t>
            </w:r>
          </w:p>
        </w:tc>
        <w:tc>
          <w:tcPr>
            <w:tcW w:w="2835" w:type="dxa"/>
          </w:tcPr>
          <w:p w14:paraId="45B5B4CD" w14:textId="2DED22C5" w:rsidR="00FF548F" w:rsidRDefault="00FF548F" w:rsidP="00845AD1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15008370001004207443</w:t>
            </w:r>
          </w:p>
        </w:tc>
        <w:tc>
          <w:tcPr>
            <w:tcW w:w="3402" w:type="dxa"/>
          </w:tcPr>
          <w:p w14:paraId="66E5FE67" w14:textId="41AC6C30" w:rsidR="00FF548F" w:rsidRDefault="00FF548F" w:rsidP="00845AD1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 w:rsidRPr="00FF548F">
              <w:rPr>
                <w:rFonts w:ascii="TH SarabunPSK" w:hAnsi="TH SarabunPSK" w:cs="TH SarabunPSK"/>
                <w:sz w:val="32"/>
                <w:szCs w:val="32"/>
                <w:cs/>
              </w:rPr>
              <w:t>งบประจำปี</w:t>
            </w:r>
          </w:p>
        </w:tc>
      </w:tr>
    </w:tbl>
    <w:p w14:paraId="4834AA99" w14:textId="77777777" w:rsidR="00FF548F" w:rsidRPr="00180633" w:rsidRDefault="00FF548F" w:rsidP="00845AD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90A7864" w14:textId="50450713" w:rsidR="00FF548F" w:rsidRPr="00180633" w:rsidRDefault="00FF548F" w:rsidP="00FF548F">
      <w:pPr>
        <w:ind w:left="6480"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80633">
        <w:rPr>
          <w:rFonts w:ascii="TH SarabunPSK" w:hAnsi="TH SarabunPSK" w:cs="TH SarabunPSK" w:hint="cs"/>
          <w:b/>
          <w:bCs/>
          <w:sz w:val="32"/>
          <w:szCs w:val="32"/>
          <w:cs/>
        </w:rPr>
        <w:t>ผู้รับรองข้อมูล</w:t>
      </w:r>
    </w:p>
    <w:p w14:paraId="7D18EBFD" w14:textId="4740283F" w:rsidR="00FF548F" w:rsidRPr="00180633" w:rsidRDefault="00FF548F" w:rsidP="00180633">
      <w:pPr>
        <w:spacing w:after="0"/>
        <w:ind w:left="648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80633">
        <w:rPr>
          <w:rFonts w:ascii="TH SarabunPSK" w:hAnsi="TH SarabunPSK" w:cs="TH SarabunPSK" w:hint="cs"/>
          <w:b/>
          <w:bCs/>
          <w:sz w:val="32"/>
          <w:szCs w:val="32"/>
          <w:cs/>
        </w:rPr>
        <w:t>ลงชื่อ .........................................................</w:t>
      </w:r>
    </w:p>
    <w:p w14:paraId="67E89DF5" w14:textId="1C6D7FAB" w:rsidR="00FF548F" w:rsidRPr="00180633" w:rsidRDefault="00FF548F" w:rsidP="00FF548F">
      <w:pPr>
        <w:spacing w:after="0"/>
        <w:ind w:left="6480"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80633">
        <w:rPr>
          <w:rFonts w:ascii="TH SarabunPSK" w:hAnsi="TH SarabunPSK" w:cs="TH SarabunPSK" w:hint="cs"/>
          <w:b/>
          <w:bCs/>
          <w:sz w:val="32"/>
          <w:szCs w:val="32"/>
          <w:cs/>
        </w:rPr>
        <w:t>(นายจิร  ล่องสินธู)</w:t>
      </w:r>
    </w:p>
    <w:p w14:paraId="16AF889F" w14:textId="5DF9C9F8" w:rsidR="00FF548F" w:rsidRPr="00180633" w:rsidRDefault="00FF548F" w:rsidP="00FF548F">
      <w:pPr>
        <w:ind w:left="5760" w:firstLine="720"/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180633">
        <w:rPr>
          <w:rFonts w:ascii="TH SarabunPSK" w:hAnsi="TH SarabunPSK" w:cs="TH SarabunPSK" w:hint="cs"/>
          <w:b/>
          <w:bCs/>
          <w:sz w:val="32"/>
          <w:szCs w:val="32"/>
          <w:cs/>
        </w:rPr>
        <w:t>ตำแหน่ง  ปลัดองค์การบริหารส่วนตำบลหนองบัว</w:t>
      </w:r>
    </w:p>
    <w:sectPr w:rsidR="00FF548F" w:rsidRPr="00180633" w:rsidSect="00845AD1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AD1"/>
    <w:rsid w:val="00180633"/>
    <w:rsid w:val="001811B3"/>
    <w:rsid w:val="005A16E3"/>
    <w:rsid w:val="00683A0C"/>
    <w:rsid w:val="00845AD1"/>
    <w:rsid w:val="00894E6A"/>
    <w:rsid w:val="00BD10CD"/>
    <w:rsid w:val="00BF0FD0"/>
    <w:rsid w:val="00C951F1"/>
    <w:rsid w:val="00FF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387001"/>
  <w15:chartTrackingRefBased/>
  <w15:docId w15:val="{BAF8A8F9-273F-4C47-8AD4-0A9ACDEB3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F54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Advice UNS029723</dc:creator>
  <cp:keywords/>
  <dc:description/>
  <cp:lastModifiedBy>Advice UNS029723</cp:lastModifiedBy>
  <cp:revision>2</cp:revision>
  <cp:lastPrinted>2024-09-05T07:07:00Z</cp:lastPrinted>
  <dcterms:created xsi:type="dcterms:W3CDTF">2024-09-05T06:53:00Z</dcterms:created>
  <dcterms:modified xsi:type="dcterms:W3CDTF">2024-09-06T02:32:00Z</dcterms:modified>
</cp:coreProperties>
</file>